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41B" w:rsidRDefault="002805D3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805D3">
        <w:rPr>
          <w:rFonts w:ascii="Times New Roman" w:hAnsi="Times New Roman" w:cs="Times New Roman"/>
          <w:b/>
          <w:sz w:val="28"/>
          <w:szCs w:val="28"/>
        </w:rPr>
        <w:t>Пазылжанов Елдос Ғабиденұлы</w:t>
      </w:r>
    </w:p>
    <w:p w:rsidR="002805D3" w:rsidRDefault="002805D3" w:rsidP="002805D3">
      <w:pPr>
        <w:spacing w:after="0"/>
        <w:rPr>
          <w:rStyle w:val="a3"/>
          <w:i w:val="0"/>
          <w:sz w:val="28"/>
          <w:szCs w:val="28"/>
        </w:rPr>
      </w:pPr>
      <w:r w:rsidRPr="002805D3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2805D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2805D3">
        <w:rPr>
          <w:rStyle w:val="a3"/>
          <w:i w:val="0"/>
          <w:sz w:val="28"/>
          <w:szCs w:val="28"/>
        </w:rPr>
        <w:t>Горячие способы ямочного ремонта.</w:t>
      </w:r>
    </w:p>
    <w:p w:rsidR="002805D3" w:rsidRDefault="002805D3" w:rsidP="002805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05D3">
        <w:rPr>
          <w:rStyle w:val="a3"/>
          <w:i w:val="0"/>
          <w:sz w:val="28"/>
          <w:szCs w:val="28"/>
          <w:lang w:val="kk-KZ"/>
        </w:rPr>
        <w:t xml:space="preserve">2 </w:t>
      </w:r>
      <w:r w:rsidRPr="002805D3">
        <w:rPr>
          <w:rFonts w:ascii="Times New Roman" w:hAnsi="Times New Roman" w:cs="Times New Roman"/>
          <w:sz w:val="28"/>
          <w:szCs w:val="28"/>
        </w:rPr>
        <w:t>Капитальный ремонт дорожных одежд методами горячей регенерации.</w:t>
      </w:r>
    </w:p>
    <w:p w:rsidR="002805D3" w:rsidRDefault="002805D3" w:rsidP="002805D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05D3" w:rsidRDefault="002805D3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805D3">
        <w:rPr>
          <w:rFonts w:ascii="Times New Roman" w:hAnsi="Times New Roman" w:cs="Times New Roman"/>
          <w:b/>
          <w:sz w:val="28"/>
          <w:szCs w:val="28"/>
        </w:rPr>
        <w:t>Қабден Диас Едігеұлы</w:t>
      </w:r>
    </w:p>
    <w:p w:rsidR="002805D3" w:rsidRDefault="002805D3" w:rsidP="002805D3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2805D3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1 </w:t>
      </w:r>
      <w:r w:rsidRPr="002805D3">
        <w:rPr>
          <w:rFonts w:ascii="Times New Roman" w:hAnsi="Times New Roman" w:cs="Times New Roman"/>
          <w:bCs/>
          <w:sz w:val="28"/>
          <w:szCs w:val="28"/>
        </w:rPr>
        <w:t>Ямочный ремонт чернощебеночных покрытий способами пропитки и обратной пропитки.</w:t>
      </w:r>
    </w:p>
    <w:p w:rsidR="002805D3" w:rsidRPr="002805D3" w:rsidRDefault="002805D3" w:rsidP="002805D3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2805D3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2 </w:t>
      </w:r>
      <w:r w:rsidRPr="002805D3">
        <w:rPr>
          <w:rFonts w:ascii="Times New Roman" w:hAnsi="Times New Roman" w:cs="Times New Roman"/>
          <w:sz w:val="28"/>
          <w:szCs w:val="28"/>
        </w:rPr>
        <w:t>Капиталь</w:t>
      </w:r>
      <w:bookmarkStart w:id="0" w:name="_GoBack"/>
      <w:bookmarkEnd w:id="0"/>
      <w:r w:rsidRPr="002805D3">
        <w:rPr>
          <w:rFonts w:ascii="Times New Roman" w:hAnsi="Times New Roman" w:cs="Times New Roman"/>
          <w:sz w:val="28"/>
          <w:szCs w:val="28"/>
        </w:rPr>
        <w:t>ный ремонт дорожных одежд методами холодной регенерации.</w:t>
      </w:r>
    </w:p>
    <w:sectPr w:rsidR="002805D3" w:rsidRPr="00280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BDB"/>
    <w:rsid w:val="002805D3"/>
    <w:rsid w:val="00381BDB"/>
    <w:rsid w:val="0062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CA0C3"/>
  <w15:chartTrackingRefBased/>
  <w15:docId w15:val="{879BD602-5285-4BB8-850B-7DCEBF18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2805D3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2020-03-29T09:29:00Z</dcterms:created>
  <dcterms:modified xsi:type="dcterms:W3CDTF">2020-03-29T09:32:00Z</dcterms:modified>
</cp:coreProperties>
</file>